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7BCA" w14:textId="77777777" w:rsidR="009C159A" w:rsidRPr="00C03610" w:rsidRDefault="009C159A" w:rsidP="00EE2F18">
      <w:pPr>
        <w:rPr>
          <w:rFonts w:ascii="Arial" w:hAnsi="Arial" w:cs="Arial"/>
          <w:b/>
          <w:bCs/>
          <w:sz w:val="32"/>
          <w:szCs w:val="32"/>
        </w:rPr>
      </w:pPr>
    </w:p>
    <w:p w14:paraId="07D3F7EF" w14:textId="3E9CA266" w:rsidR="0089354D" w:rsidRDefault="0089354D" w:rsidP="00733728">
      <w:pPr>
        <w:spacing w:before="280" w:after="28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89354D">
        <w:rPr>
          <w:rFonts w:ascii="Arial" w:eastAsia="Calibri" w:hAnsi="Arial" w:cs="Arial"/>
          <w:b/>
          <w:bCs/>
          <w:sz w:val="32"/>
          <w:szCs w:val="32"/>
        </w:rPr>
        <w:t xml:space="preserve">Studenac </w:t>
      </w:r>
      <w:r w:rsidR="003554DC">
        <w:rPr>
          <w:rFonts w:ascii="Arial" w:eastAsia="Calibri" w:hAnsi="Arial" w:cs="Arial"/>
          <w:b/>
          <w:bCs/>
          <w:sz w:val="32"/>
          <w:szCs w:val="32"/>
        </w:rPr>
        <w:t>uključio preko stotinu djece u ovogodišnji program „Narančaste ribice“, aktivnosti započele podjelom uskrsnih poklona</w:t>
      </w:r>
      <w:r w:rsidRPr="0089354D">
        <w:rPr>
          <w:rFonts w:ascii="Arial" w:eastAsia="Calibri" w:hAnsi="Arial" w:cs="Arial"/>
          <w:b/>
          <w:bCs/>
          <w:sz w:val="32"/>
          <w:szCs w:val="32"/>
        </w:rPr>
        <w:t xml:space="preserve"> </w:t>
      </w:r>
    </w:p>
    <w:p w14:paraId="55CF3BA0" w14:textId="2A4D8981" w:rsidR="00733728" w:rsidRDefault="003554DC" w:rsidP="00733728">
      <w:pPr>
        <w:spacing w:before="280" w:after="280" w:line="240" w:lineRule="auto"/>
        <w:jc w:val="center"/>
        <w:rPr>
          <w:rFonts w:ascii="Arial" w:eastAsia="Calibri" w:hAnsi="Arial" w:cs="Arial"/>
          <w:i/>
          <w:iCs/>
          <w:sz w:val="24"/>
          <w:szCs w:val="24"/>
        </w:rPr>
      </w:pPr>
      <w:r>
        <w:rPr>
          <w:rFonts w:ascii="Arial" w:eastAsia="Calibri" w:hAnsi="Arial" w:cs="Arial"/>
          <w:i/>
          <w:iCs/>
          <w:sz w:val="24"/>
          <w:szCs w:val="24"/>
        </w:rPr>
        <w:t>D</w:t>
      </w:r>
      <w:r w:rsidR="004D6F93" w:rsidRPr="004D6F93">
        <w:rPr>
          <w:rFonts w:ascii="Arial" w:eastAsia="Calibri" w:hAnsi="Arial" w:cs="Arial"/>
          <w:i/>
          <w:iCs/>
          <w:sz w:val="24"/>
          <w:szCs w:val="24"/>
        </w:rPr>
        <w:t xml:space="preserve">jecu 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iz </w:t>
      </w:r>
      <w:proofErr w:type="spellStart"/>
      <w:r>
        <w:rPr>
          <w:rFonts w:ascii="Arial" w:eastAsia="Calibri" w:hAnsi="Arial" w:cs="Arial"/>
          <w:i/>
          <w:iCs/>
          <w:sz w:val="24"/>
          <w:szCs w:val="24"/>
        </w:rPr>
        <w:t>jednoroditeljskih</w:t>
      </w:r>
      <w:proofErr w:type="spellEnd"/>
      <w:r>
        <w:rPr>
          <w:rFonts w:ascii="Arial" w:eastAsia="Calibri" w:hAnsi="Arial" w:cs="Arial"/>
          <w:i/>
          <w:iCs/>
          <w:sz w:val="24"/>
          <w:szCs w:val="24"/>
        </w:rPr>
        <w:t xml:space="preserve"> obitelji i ove godine </w:t>
      </w:r>
      <w:r w:rsidR="004D6F93" w:rsidRPr="004D6F93">
        <w:rPr>
          <w:rFonts w:ascii="Arial" w:eastAsia="Calibri" w:hAnsi="Arial" w:cs="Arial"/>
          <w:i/>
          <w:iCs/>
          <w:sz w:val="24"/>
          <w:szCs w:val="24"/>
        </w:rPr>
        <w:t>očekuju ljetovanje u sportskom kampu, paketi za bezbrižan povratak u školu</w:t>
      </w:r>
      <w:r>
        <w:rPr>
          <w:rFonts w:ascii="Arial" w:eastAsia="Calibri" w:hAnsi="Arial" w:cs="Arial"/>
          <w:i/>
          <w:iCs/>
          <w:sz w:val="24"/>
          <w:szCs w:val="24"/>
        </w:rPr>
        <w:t>,</w:t>
      </w:r>
      <w:r w:rsidR="004D6F93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4D6F93" w:rsidRPr="004D6F93">
        <w:rPr>
          <w:rFonts w:ascii="Arial" w:eastAsia="Calibri" w:hAnsi="Arial" w:cs="Arial"/>
          <w:i/>
          <w:iCs/>
          <w:sz w:val="24"/>
          <w:szCs w:val="24"/>
        </w:rPr>
        <w:t>besplatni sportski programi i instrukcije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 </w:t>
      </w:r>
    </w:p>
    <w:p w14:paraId="6C52A833" w14:textId="26913F26" w:rsid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  <w:b/>
          <w:bCs/>
          <w:lang w:val="hr-HR"/>
        </w:rPr>
        <w:t xml:space="preserve">Zagreb, </w:t>
      </w:r>
      <w:r w:rsidR="00786CAE">
        <w:rPr>
          <w:rFonts w:ascii="Arial" w:eastAsia="Calibri" w:hAnsi="Arial" w:cs="Arial"/>
          <w:b/>
          <w:bCs/>
          <w:lang w:val="hr-HR"/>
        </w:rPr>
        <w:t>7</w:t>
      </w:r>
      <w:r w:rsidRPr="00C03610">
        <w:rPr>
          <w:rFonts w:ascii="Arial" w:eastAsia="Calibri" w:hAnsi="Arial" w:cs="Arial"/>
          <w:b/>
          <w:bCs/>
          <w:lang w:val="hr-HR"/>
        </w:rPr>
        <w:t xml:space="preserve">. </w:t>
      </w:r>
      <w:r w:rsidR="00786CAE">
        <w:rPr>
          <w:rFonts w:ascii="Arial" w:eastAsia="Calibri" w:hAnsi="Arial" w:cs="Arial"/>
          <w:b/>
          <w:bCs/>
          <w:lang w:val="hr-HR"/>
        </w:rPr>
        <w:t>ožujka</w:t>
      </w:r>
      <w:r w:rsidRPr="00C03610">
        <w:rPr>
          <w:rFonts w:ascii="Arial" w:eastAsia="Calibri" w:hAnsi="Arial" w:cs="Arial"/>
          <w:b/>
          <w:bCs/>
          <w:lang w:val="hr-HR"/>
        </w:rPr>
        <w:t xml:space="preserve"> 2026. </w:t>
      </w:r>
      <w:r w:rsidR="00786CAE">
        <w:rPr>
          <w:rFonts w:ascii="Arial" w:eastAsia="Calibri" w:hAnsi="Arial" w:cs="Arial"/>
          <w:b/>
          <w:bCs/>
          <w:lang w:val="hr-HR"/>
        </w:rPr>
        <w:t>-</w:t>
      </w:r>
      <w:r w:rsidRPr="00C03610">
        <w:rPr>
          <w:rFonts w:ascii="Arial" w:eastAsia="Calibri" w:hAnsi="Arial" w:cs="Arial"/>
          <w:b/>
          <w:bCs/>
          <w:lang w:val="hr-HR"/>
        </w:rPr>
        <w:t xml:space="preserve"> </w:t>
      </w:r>
      <w:r w:rsidR="00CB2669" w:rsidRPr="00CB2669">
        <w:rPr>
          <w:rFonts w:ascii="Arial" w:eastAsia="Calibri" w:hAnsi="Arial" w:cs="Arial"/>
          <w:lang w:val="hr-HR"/>
        </w:rPr>
        <w:t xml:space="preserve">Trgovački lanac Studenac u sklopu svoje društveno odgovorne platforme „Narančasta ribica“ treću godinu zaredom nastavlja pružati sustavnu podršku </w:t>
      </w:r>
      <w:proofErr w:type="spellStart"/>
      <w:r w:rsidR="00CB2669" w:rsidRPr="00CB2669">
        <w:rPr>
          <w:rFonts w:ascii="Arial" w:eastAsia="Calibri" w:hAnsi="Arial" w:cs="Arial"/>
          <w:lang w:val="hr-HR"/>
        </w:rPr>
        <w:t>jednoroditeljskim</w:t>
      </w:r>
      <w:proofErr w:type="spellEnd"/>
      <w:r w:rsidR="00CB2669" w:rsidRPr="00CB2669">
        <w:rPr>
          <w:rFonts w:ascii="Arial" w:eastAsia="Calibri" w:hAnsi="Arial" w:cs="Arial"/>
          <w:lang w:val="hr-HR"/>
        </w:rPr>
        <w:t xml:space="preserve"> obiteljima. </w:t>
      </w:r>
      <w:r w:rsidR="003554DC">
        <w:rPr>
          <w:rFonts w:ascii="Arial" w:eastAsia="Calibri" w:hAnsi="Arial" w:cs="Arial"/>
          <w:lang w:val="hr-HR"/>
        </w:rPr>
        <w:t>Nakon što je s</w:t>
      </w:r>
      <w:r w:rsidR="00CB2669" w:rsidRPr="00CB2669">
        <w:rPr>
          <w:rFonts w:ascii="Arial" w:eastAsia="Calibri" w:hAnsi="Arial" w:cs="Arial"/>
          <w:lang w:val="hr-HR"/>
        </w:rPr>
        <w:t>redinom veljače otvor</w:t>
      </w:r>
      <w:r w:rsidR="003554DC">
        <w:rPr>
          <w:rFonts w:ascii="Arial" w:eastAsia="Calibri" w:hAnsi="Arial" w:cs="Arial"/>
          <w:lang w:val="hr-HR"/>
        </w:rPr>
        <w:t>io</w:t>
      </w:r>
      <w:r w:rsidR="00CB2669" w:rsidRPr="00CB2669">
        <w:rPr>
          <w:rFonts w:ascii="Arial" w:eastAsia="Calibri" w:hAnsi="Arial" w:cs="Arial"/>
          <w:lang w:val="hr-HR"/>
        </w:rPr>
        <w:t xml:space="preserve"> javni poziv samohranim roditeljima za prijavu djece </w:t>
      </w:r>
      <w:r w:rsidR="003554DC">
        <w:rPr>
          <w:rFonts w:ascii="Arial" w:eastAsia="Calibri" w:hAnsi="Arial" w:cs="Arial"/>
          <w:lang w:val="hr-HR"/>
        </w:rPr>
        <w:t xml:space="preserve">u novo izdanje, Studenac u ovogodišnji program uključuje čak 114 djece </w:t>
      </w:r>
      <w:r w:rsidR="004D6F93" w:rsidRPr="004D6F93">
        <w:rPr>
          <w:rFonts w:ascii="Arial" w:eastAsia="Calibri" w:hAnsi="Arial" w:cs="Arial"/>
          <w:lang w:val="hr-HR"/>
        </w:rPr>
        <w:t>u dobi od 7 do 14 godina koja će tijekom cijele godine sudjelovati u raznim aktivnostima.</w:t>
      </w:r>
    </w:p>
    <w:p w14:paraId="1CC9697D" w14:textId="43AA637A" w:rsidR="00BC02ED" w:rsidRDefault="00FE3715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„</w:t>
      </w:r>
      <w:r w:rsidR="003554DC">
        <w:rPr>
          <w:rFonts w:ascii="Arial" w:eastAsia="Calibri" w:hAnsi="Arial" w:cs="Arial"/>
          <w:lang w:val="hr-HR"/>
        </w:rPr>
        <w:t>Narančasta ribica</w:t>
      </w:r>
      <w:r>
        <w:rPr>
          <w:rFonts w:ascii="Arial" w:eastAsia="Calibri" w:hAnsi="Arial" w:cs="Arial"/>
          <w:lang w:val="hr-HR"/>
        </w:rPr>
        <w:t>“</w:t>
      </w:r>
      <w:r w:rsidR="003554DC">
        <w:rPr>
          <w:rFonts w:ascii="Arial" w:eastAsia="Calibri" w:hAnsi="Arial" w:cs="Arial"/>
          <w:lang w:val="hr-HR"/>
        </w:rPr>
        <w:t xml:space="preserve"> je</w:t>
      </w:r>
      <w:r w:rsidR="00BC02ED" w:rsidRPr="00BC02ED">
        <w:rPr>
          <w:rFonts w:ascii="Arial" w:eastAsia="Calibri" w:hAnsi="Arial" w:cs="Arial"/>
          <w:lang w:val="hr-HR"/>
        </w:rPr>
        <w:t xml:space="preserve"> sveobuhvatn</w:t>
      </w:r>
      <w:r w:rsidR="003554DC">
        <w:rPr>
          <w:rFonts w:ascii="Arial" w:eastAsia="Calibri" w:hAnsi="Arial" w:cs="Arial"/>
          <w:lang w:val="hr-HR"/>
        </w:rPr>
        <w:t>a</w:t>
      </w:r>
      <w:r w:rsidR="00BC02ED" w:rsidRPr="00BC02ED">
        <w:rPr>
          <w:rFonts w:ascii="Arial" w:eastAsia="Calibri" w:hAnsi="Arial" w:cs="Arial"/>
          <w:lang w:val="hr-HR"/>
        </w:rPr>
        <w:t xml:space="preserve"> platform</w:t>
      </w:r>
      <w:r w:rsidR="003554DC">
        <w:rPr>
          <w:rFonts w:ascii="Arial" w:eastAsia="Calibri" w:hAnsi="Arial" w:cs="Arial"/>
          <w:lang w:val="hr-HR"/>
        </w:rPr>
        <w:t>a</w:t>
      </w:r>
      <w:r w:rsidR="00BC02ED" w:rsidRPr="00BC02ED">
        <w:rPr>
          <w:rFonts w:ascii="Arial" w:eastAsia="Calibri" w:hAnsi="Arial" w:cs="Arial"/>
          <w:lang w:val="hr-HR"/>
        </w:rPr>
        <w:t xml:space="preserve"> čiji je cilj osigurati cjelogodišnju podršku </w:t>
      </w:r>
      <w:proofErr w:type="spellStart"/>
      <w:r w:rsidR="00BC02ED">
        <w:rPr>
          <w:rFonts w:ascii="Arial" w:eastAsia="Calibri" w:hAnsi="Arial" w:cs="Arial"/>
          <w:lang w:val="hr-HR"/>
        </w:rPr>
        <w:t>jednoroditeljskim</w:t>
      </w:r>
      <w:proofErr w:type="spellEnd"/>
      <w:r w:rsidR="00BC02ED">
        <w:rPr>
          <w:rFonts w:ascii="Arial" w:eastAsia="Calibri" w:hAnsi="Arial" w:cs="Arial"/>
          <w:lang w:val="hr-HR"/>
        </w:rPr>
        <w:t xml:space="preserve"> </w:t>
      </w:r>
      <w:r w:rsidR="00BC02ED" w:rsidRPr="00BC02ED">
        <w:rPr>
          <w:rFonts w:ascii="Arial" w:eastAsia="Calibri" w:hAnsi="Arial" w:cs="Arial"/>
          <w:lang w:val="hr-HR"/>
        </w:rPr>
        <w:t>obiteljima koje se suočavaju s</w:t>
      </w:r>
      <w:r>
        <w:rPr>
          <w:rFonts w:ascii="Arial" w:eastAsia="Calibri" w:hAnsi="Arial" w:cs="Arial"/>
          <w:lang w:val="hr-HR"/>
        </w:rPr>
        <w:t xml:space="preserve"> brojnim </w:t>
      </w:r>
      <w:r w:rsidR="00BC02ED" w:rsidRPr="00BC02ED">
        <w:rPr>
          <w:rFonts w:ascii="Arial" w:eastAsia="Calibri" w:hAnsi="Arial" w:cs="Arial"/>
          <w:lang w:val="hr-HR"/>
        </w:rPr>
        <w:t xml:space="preserve">izazovima, a ovogodišnji ciklus službeno je otvoren podjelom uskrsnih poklona koji su stigli na kućne adrese </w:t>
      </w:r>
      <w:r w:rsidR="003554DC">
        <w:rPr>
          <w:rFonts w:ascii="Arial" w:eastAsia="Calibri" w:hAnsi="Arial" w:cs="Arial"/>
          <w:lang w:val="hr-HR"/>
        </w:rPr>
        <w:t>djece</w:t>
      </w:r>
      <w:r w:rsidR="00BC02ED" w:rsidRPr="00BC02ED">
        <w:rPr>
          <w:rFonts w:ascii="Arial" w:eastAsia="Calibri" w:hAnsi="Arial" w:cs="Arial"/>
          <w:lang w:val="hr-HR"/>
        </w:rPr>
        <w:t>.</w:t>
      </w:r>
      <w:r w:rsidR="00BC02ED">
        <w:rPr>
          <w:rFonts w:ascii="Arial" w:eastAsia="Calibri" w:hAnsi="Arial" w:cs="Arial"/>
          <w:lang w:val="hr-HR"/>
        </w:rPr>
        <w:t xml:space="preserve"> </w:t>
      </w:r>
    </w:p>
    <w:p w14:paraId="0BAA3A35" w14:textId="71758718" w:rsidR="00BC02ED" w:rsidRDefault="00BC02ED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>Podjela uskrsnih poklona</w:t>
      </w:r>
      <w:r w:rsidRPr="00BC02ED">
        <w:rPr>
          <w:rFonts w:ascii="Arial" w:eastAsia="Calibri" w:hAnsi="Arial" w:cs="Arial"/>
          <w:lang w:val="hr-HR"/>
        </w:rPr>
        <w:t xml:space="preserve"> </w:t>
      </w:r>
      <w:r w:rsidR="00FE3715">
        <w:rPr>
          <w:rFonts w:ascii="Arial" w:eastAsia="Calibri" w:hAnsi="Arial" w:cs="Arial"/>
          <w:lang w:val="hr-HR"/>
        </w:rPr>
        <w:t xml:space="preserve">simbolično </w:t>
      </w:r>
      <w:r w:rsidRPr="00BC02ED">
        <w:rPr>
          <w:rFonts w:ascii="Arial" w:eastAsia="Calibri" w:hAnsi="Arial" w:cs="Arial"/>
          <w:lang w:val="hr-HR"/>
        </w:rPr>
        <w:t xml:space="preserve">označava početak </w:t>
      </w:r>
      <w:r>
        <w:rPr>
          <w:rFonts w:ascii="Arial" w:eastAsia="Calibri" w:hAnsi="Arial" w:cs="Arial"/>
          <w:lang w:val="hr-HR"/>
        </w:rPr>
        <w:t xml:space="preserve">cjelogodišnjeg </w:t>
      </w:r>
      <w:r w:rsidRPr="00BC02ED">
        <w:rPr>
          <w:rFonts w:ascii="Arial" w:eastAsia="Calibri" w:hAnsi="Arial" w:cs="Arial"/>
          <w:lang w:val="hr-HR"/>
        </w:rPr>
        <w:t>programa</w:t>
      </w:r>
      <w:r>
        <w:rPr>
          <w:rFonts w:ascii="Arial" w:eastAsia="Calibri" w:hAnsi="Arial" w:cs="Arial"/>
          <w:lang w:val="hr-HR"/>
        </w:rPr>
        <w:t xml:space="preserve"> podrške</w:t>
      </w:r>
      <w:r w:rsidRPr="00BC02ED">
        <w:rPr>
          <w:rFonts w:ascii="Arial" w:eastAsia="Calibri" w:hAnsi="Arial" w:cs="Arial"/>
          <w:lang w:val="hr-HR"/>
        </w:rPr>
        <w:t xml:space="preserve"> u sklopu kojeg će djeca, uz blagdansko darivanje, </w:t>
      </w:r>
      <w:r w:rsidR="00FE3715">
        <w:rPr>
          <w:rFonts w:ascii="Arial" w:eastAsia="Calibri" w:hAnsi="Arial" w:cs="Arial"/>
          <w:lang w:val="hr-HR"/>
        </w:rPr>
        <w:t>otputovati</w:t>
      </w:r>
      <w:r w:rsidRPr="00BC02ED">
        <w:rPr>
          <w:rFonts w:ascii="Arial" w:eastAsia="Calibri" w:hAnsi="Arial" w:cs="Arial"/>
          <w:lang w:val="hr-HR"/>
        </w:rPr>
        <w:t xml:space="preserve"> na besplatno ljetovanje u dječjem sportskom kampu u Novigradu u Istri</w:t>
      </w:r>
      <w:r w:rsidR="002561CA">
        <w:rPr>
          <w:rFonts w:ascii="Arial" w:eastAsia="Calibri" w:hAnsi="Arial" w:cs="Arial"/>
          <w:lang w:val="hr-HR"/>
        </w:rPr>
        <w:t>,</w:t>
      </w:r>
      <w:r w:rsidRPr="00BC02ED">
        <w:rPr>
          <w:rFonts w:ascii="Arial" w:eastAsia="Calibri" w:hAnsi="Arial" w:cs="Arial"/>
          <w:lang w:val="hr-HR"/>
        </w:rPr>
        <w:t xml:space="preserve"> osigurane su i besplatne instrukcije, sav potreban pribor i oprema</w:t>
      </w:r>
      <w:r>
        <w:rPr>
          <w:rFonts w:ascii="Arial" w:eastAsia="Calibri" w:hAnsi="Arial" w:cs="Arial"/>
          <w:lang w:val="hr-HR"/>
        </w:rPr>
        <w:t xml:space="preserve"> za</w:t>
      </w:r>
      <w:r w:rsidRPr="00BC02ED">
        <w:rPr>
          <w:rFonts w:ascii="Arial" w:eastAsia="Calibri" w:hAnsi="Arial" w:cs="Arial"/>
          <w:lang w:val="hr-HR"/>
        </w:rPr>
        <w:t xml:space="preserve"> novu školsku godinu te besplatni sportski programi u više gradova diljem Hrvatske.</w:t>
      </w:r>
    </w:p>
    <w:p w14:paraId="52317277" w14:textId="09DAA676" w:rsidR="00656BE5" w:rsidRDefault="00D229C9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D229C9">
        <w:rPr>
          <w:rFonts w:ascii="Arial" w:eastAsia="Calibri" w:hAnsi="Arial" w:cs="Arial"/>
          <w:lang w:val="hr-HR"/>
        </w:rPr>
        <w:t>Koliko ovaj program znači djeci najbolje govore riječi</w:t>
      </w:r>
      <w:r w:rsidR="00FE3715">
        <w:rPr>
          <w:rFonts w:ascii="Arial" w:eastAsia="Calibri" w:hAnsi="Arial" w:cs="Arial"/>
          <w:lang w:val="hr-HR"/>
        </w:rPr>
        <w:t xml:space="preserve"> njihovih roditelja</w:t>
      </w:r>
      <w:r w:rsidRPr="00D229C9">
        <w:rPr>
          <w:rFonts w:ascii="Arial" w:eastAsia="Calibri" w:hAnsi="Arial" w:cs="Arial"/>
          <w:lang w:val="hr-HR"/>
        </w:rPr>
        <w:t>:</w:t>
      </w:r>
      <w:r w:rsidR="00656BE5">
        <w:rPr>
          <w:rFonts w:ascii="Arial" w:eastAsia="Calibri" w:hAnsi="Arial" w:cs="Arial"/>
          <w:lang w:val="hr-HR"/>
        </w:rPr>
        <w:t xml:space="preserve"> „</w:t>
      </w:r>
      <w:r w:rsidR="00FE3715">
        <w:rPr>
          <w:rFonts w:ascii="Arial" w:eastAsia="Calibri" w:hAnsi="Arial" w:cs="Arial"/>
          <w:lang w:val="hr-HR"/>
        </w:rPr>
        <w:t>P</w:t>
      </w:r>
      <w:r w:rsidR="00656BE5" w:rsidRPr="00656BE5">
        <w:rPr>
          <w:rFonts w:ascii="Arial" w:eastAsia="Calibri" w:hAnsi="Arial" w:cs="Arial"/>
          <w:lang w:val="hr-HR"/>
        </w:rPr>
        <w:t xml:space="preserve">uno nam znači što smo primljeni </w:t>
      </w:r>
      <w:r w:rsidR="00FE3715">
        <w:rPr>
          <w:rFonts w:ascii="Arial" w:eastAsia="Calibri" w:hAnsi="Arial" w:cs="Arial"/>
          <w:lang w:val="hr-HR"/>
        </w:rPr>
        <w:t>u</w:t>
      </w:r>
      <w:r w:rsidR="00656BE5" w:rsidRPr="00656BE5">
        <w:rPr>
          <w:rFonts w:ascii="Arial" w:eastAsia="Calibri" w:hAnsi="Arial" w:cs="Arial"/>
          <w:lang w:val="hr-HR"/>
        </w:rPr>
        <w:t xml:space="preserve"> platformu podrške Narančaste ribice. Djeca su sretna i ne prestaju pričati o svim aktivnostima koje ih ove godine očekuju, a posebno o ljetovanju za koje svakodnevno pitaju</w:t>
      </w:r>
      <w:r w:rsidR="00656BE5">
        <w:rPr>
          <w:rFonts w:ascii="Arial" w:eastAsia="Calibri" w:hAnsi="Arial" w:cs="Arial"/>
          <w:lang w:val="hr-HR"/>
        </w:rPr>
        <w:t xml:space="preserve">“, izjavila je samohrana majka dviju djevojčica.  </w:t>
      </w:r>
    </w:p>
    <w:p w14:paraId="3676DDB5" w14:textId="29B3342E" w:rsidR="004D6F93" w:rsidRPr="00C03610" w:rsidRDefault="00656BE5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656BE5">
        <w:rPr>
          <w:rFonts w:ascii="Arial" w:eastAsia="Calibri" w:hAnsi="Arial" w:cs="Arial"/>
          <w:lang w:val="hr-HR"/>
        </w:rPr>
        <w:t>Posebno veselje nije kri</w:t>
      </w:r>
      <w:r w:rsidR="00E87565">
        <w:rPr>
          <w:rFonts w:ascii="Arial" w:eastAsia="Calibri" w:hAnsi="Arial" w:cs="Arial"/>
          <w:lang w:val="hr-HR"/>
        </w:rPr>
        <w:t>o</w:t>
      </w:r>
      <w:r w:rsidRPr="00656BE5">
        <w:rPr>
          <w:rFonts w:ascii="Arial" w:eastAsia="Calibri" w:hAnsi="Arial" w:cs="Arial"/>
          <w:lang w:val="hr-HR"/>
        </w:rPr>
        <w:t xml:space="preserve"> ni jed</w:t>
      </w:r>
      <w:r w:rsidR="00E87565">
        <w:rPr>
          <w:rFonts w:ascii="Arial" w:eastAsia="Calibri" w:hAnsi="Arial" w:cs="Arial"/>
          <w:lang w:val="hr-HR"/>
        </w:rPr>
        <w:t>an</w:t>
      </w:r>
      <w:r w:rsidRPr="00656BE5">
        <w:rPr>
          <w:rFonts w:ascii="Arial" w:eastAsia="Calibri" w:hAnsi="Arial" w:cs="Arial"/>
          <w:lang w:val="hr-HR"/>
        </w:rPr>
        <w:t xml:space="preserve"> od dje</w:t>
      </w:r>
      <w:r w:rsidR="00E87565">
        <w:rPr>
          <w:rFonts w:ascii="Arial" w:eastAsia="Calibri" w:hAnsi="Arial" w:cs="Arial"/>
          <w:lang w:val="hr-HR"/>
        </w:rPr>
        <w:t xml:space="preserve">čaka </w:t>
      </w:r>
      <w:r w:rsidRPr="00656BE5">
        <w:rPr>
          <w:rFonts w:ascii="Arial" w:eastAsia="Calibri" w:hAnsi="Arial" w:cs="Arial"/>
          <w:lang w:val="hr-HR"/>
        </w:rPr>
        <w:t>uključenih u program:</w:t>
      </w:r>
      <w:r>
        <w:rPr>
          <w:rFonts w:ascii="Arial" w:eastAsia="Calibri" w:hAnsi="Arial" w:cs="Arial"/>
          <w:lang w:val="hr-HR"/>
        </w:rPr>
        <w:t xml:space="preserve"> </w:t>
      </w:r>
      <w:r w:rsidRPr="00656BE5">
        <w:rPr>
          <w:rFonts w:ascii="Arial" w:eastAsia="Calibri" w:hAnsi="Arial" w:cs="Arial"/>
          <w:lang w:val="hr-HR"/>
        </w:rPr>
        <w:t>„Presret</w:t>
      </w:r>
      <w:r w:rsidR="00E87565">
        <w:rPr>
          <w:rFonts w:ascii="Arial" w:eastAsia="Calibri" w:hAnsi="Arial" w:cs="Arial"/>
          <w:lang w:val="hr-HR"/>
        </w:rPr>
        <w:t xml:space="preserve">an </w:t>
      </w:r>
      <w:r w:rsidRPr="00656BE5">
        <w:rPr>
          <w:rFonts w:ascii="Arial" w:eastAsia="Calibri" w:hAnsi="Arial" w:cs="Arial"/>
          <w:lang w:val="hr-HR"/>
        </w:rPr>
        <w:t xml:space="preserve">sam što idem na </w:t>
      </w:r>
      <w:r>
        <w:rPr>
          <w:rFonts w:ascii="Arial" w:eastAsia="Calibri" w:hAnsi="Arial" w:cs="Arial"/>
          <w:lang w:val="hr-HR"/>
        </w:rPr>
        <w:t>more</w:t>
      </w:r>
      <w:r w:rsidRPr="00656BE5">
        <w:rPr>
          <w:rFonts w:ascii="Arial" w:eastAsia="Calibri" w:hAnsi="Arial" w:cs="Arial"/>
          <w:lang w:val="hr-HR"/>
        </w:rPr>
        <w:t xml:space="preserve"> i jedva čekam upoznati nove prijatelj</w:t>
      </w:r>
      <w:r>
        <w:rPr>
          <w:rFonts w:ascii="Arial" w:eastAsia="Calibri" w:hAnsi="Arial" w:cs="Arial"/>
          <w:lang w:val="hr-HR"/>
        </w:rPr>
        <w:t>e</w:t>
      </w:r>
      <w:r w:rsidRPr="00656BE5">
        <w:rPr>
          <w:rFonts w:ascii="Arial" w:eastAsia="Calibri" w:hAnsi="Arial" w:cs="Arial"/>
          <w:lang w:val="hr-HR"/>
        </w:rPr>
        <w:t>. Uskrsni poklon me baš razveselio</w:t>
      </w:r>
      <w:r w:rsidR="00E87565">
        <w:rPr>
          <w:rFonts w:ascii="Arial" w:eastAsia="Calibri" w:hAnsi="Arial" w:cs="Arial"/>
          <w:lang w:val="hr-HR"/>
        </w:rPr>
        <w:t>,</w:t>
      </w:r>
      <w:r w:rsidRPr="00656BE5">
        <w:rPr>
          <w:rFonts w:ascii="Arial" w:eastAsia="Calibri" w:hAnsi="Arial" w:cs="Arial"/>
          <w:lang w:val="hr-HR"/>
        </w:rPr>
        <w:t xml:space="preserve"> čim je poštar donio uskrsnu košaru</w:t>
      </w:r>
      <w:r w:rsidR="00FE3715">
        <w:rPr>
          <w:rFonts w:ascii="Arial" w:eastAsia="Calibri" w:hAnsi="Arial" w:cs="Arial"/>
          <w:lang w:val="hr-HR"/>
        </w:rPr>
        <w:t xml:space="preserve">, </w:t>
      </w:r>
      <w:r w:rsidRPr="00656BE5">
        <w:rPr>
          <w:rFonts w:ascii="Arial" w:eastAsia="Calibri" w:hAnsi="Arial" w:cs="Arial"/>
          <w:lang w:val="hr-HR"/>
        </w:rPr>
        <w:t xml:space="preserve">odmah sam </w:t>
      </w:r>
      <w:r w:rsidR="00FE3715">
        <w:rPr>
          <w:rFonts w:ascii="Arial" w:eastAsia="Calibri" w:hAnsi="Arial" w:cs="Arial"/>
          <w:lang w:val="hr-HR"/>
        </w:rPr>
        <w:t xml:space="preserve">ju </w:t>
      </w:r>
      <w:r w:rsidRPr="00656BE5">
        <w:rPr>
          <w:rFonts w:ascii="Arial" w:eastAsia="Calibri" w:hAnsi="Arial" w:cs="Arial"/>
          <w:lang w:val="hr-HR"/>
        </w:rPr>
        <w:t>stavi</w:t>
      </w:r>
      <w:r w:rsidR="00E87565">
        <w:rPr>
          <w:rFonts w:ascii="Arial" w:eastAsia="Calibri" w:hAnsi="Arial" w:cs="Arial"/>
          <w:lang w:val="hr-HR"/>
        </w:rPr>
        <w:t xml:space="preserve">o </w:t>
      </w:r>
      <w:r w:rsidRPr="00656BE5">
        <w:rPr>
          <w:rFonts w:ascii="Arial" w:eastAsia="Calibri" w:hAnsi="Arial" w:cs="Arial"/>
          <w:lang w:val="hr-HR"/>
        </w:rPr>
        <w:t>na stol zajedno s ostalim uskrsnim ukrasima.</w:t>
      </w:r>
      <w:r>
        <w:rPr>
          <w:rFonts w:ascii="Arial" w:eastAsia="Calibri" w:hAnsi="Arial" w:cs="Arial"/>
          <w:lang w:val="hr-HR"/>
        </w:rPr>
        <w:t>“</w:t>
      </w:r>
    </w:p>
    <w:p w14:paraId="6B2309D3" w14:textId="5F371E9D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  <w:lang w:val="hr-HR"/>
        </w:rPr>
        <w:t>Projekt „Narančasta ribica“ pokrenut je 2024. godine</w:t>
      </w:r>
      <w:r w:rsidR="00941DE2">
        <w:rPr>
          <w:rFonts w:ascii="Arial" w:eastAsia="Calibri" w:hAnsi="Arial" w:cs="Arial"/>
          <w:lang w:val="hr-HR"/>
        </w:rPr>
        <w:t xml:space="preserve">, kada je </w:t>
      </w:r>
      <w:r w:rsidRPr="00C03610">
        <w:rPr>
          <w:rFonts w:ascii="Arial" w:eastAsia="Calibri" w:hAnsi="Arial" w:cs="Arial"/>
          <w:lang w:val="hr-HR"/>
        </w:rPr>
        <w:t xml:space="preserve">organizirano prvo </w:t>
      </w:r>
      <w:r w:rsidR="00941DE2">
        <w:rPr>
          <w:rFonts w:ascii="Arial" w:eastAsia="Calibri" w:hAnsi="Arial" w:cs="Arial"/>
          <w:lang w:val="hr-HR"/>
        </w:rPr>
        <w:t xml:space="preserve">besplatno </w:t>
      </w:r>
      <w:r w:rsidRPr="00C03610">
        <w:rPr>
          <w:rFonts w:ascii="Arial" w:eastAsia="Calibri" w:hAnsi="Arial" w:cs="Arial"/>
          <w:lang w:val="hr-HR"/>
        </w:rPr>
        <w:t>ljetovanje</w:t>
      </w:r>
      <w:r w:rsidR="00941DE2">
        <w:rPr>
          <w:rFonts w:ascii="Arial" w:eastAsia="Calibri" w:hAnsi="Arial" w:cs="Arial"/>
          <w:lang w:val="hr-HR"/>
        </w:rPr>
        <w:t xml:space="preserve"> za djecu iz </w:t>
      </w:r>
      <w:proofErr w:type="spellStart"/>
      <w:r w:rsidR="00941DE2">
        <w:rPr>
          <w:rFonts w:ascii="Arial" w:eastAsia="Calibri" w:hAnsi="Arial" w:cs="Arial"/>
          <w:lang w:val="hr-HR"/>
        </w:rPr>
        <w:t>jednoroditeljskih</w:t>
      </w:r>
      <w:proofErr w:type="spellEnd"/>
      <w:r w:rsidR="00941DE2">
        <w:rPr>
          <w:rFonts w:ascii="Arial" w:eastAsia="Calibri" w:hAnsi="Arial" w:cs="Arial"/>
          <w:lang w:val="hr-HR"/>
        </w:rPr>
        <w:t xml:space="preserve"> obitelji. </w:t>
      </w:r>
      <w:r w:rsidR="00941DE2">
        <w:rPr>
          <w:rFonts w:ascii="Arial" w:eastAsia="Calibri" w:hAnsi="Arial" w:cs="Arial"/>
        </w:rPr>
        <w:t xml:space="preserve">Radi </w:t>
      </w:r>
      <w:r w:rsidRPr="00C03610">
        <w:rPr>
          <w:rFonts w:ascii="Arial" w:eastAsia="Calibri" w:hAnsi="Arial" w:cs="Arial"/>
        </w:rPr>
        <w:t xml:space="preserve">razumijevanja izazova s kojima se suočavaju samohrani roditelji, Studenac je u travnju 2025. godine pokrenuo sveobuhvatno istraživanje, a rezultati su pokazali da </w:t>
      </w:r>
      <w:r w:rsidRPr="00C03610">
        <w:rPr>
          <w:rFonts w:ascii="Arial" w:eastAsia="Calibri" w:hAnsi="Arial" w:cs="Arial"/>
          <w:lang w:val="hr-HR"/>
        </w:rPr>
        <w:t xml:space="preserve">svaka druga </w:t>
      </w:r>
      <w:proofErr w:type="spellStart"/>
      <w:r w:rsidRPr="00C03610">
        <w:rPr>
          <w:rFonts w:ascii="Arial" w:eastAsia="Calibri" w:hAnsi="Arial" w:cs="Arial"/>
          <w:lang w:val="hr-HR"/>
        </w:rPr>
        <w:t>jednoroditeljska</w:t>
      </w:r>
      <w:proofErr w:type="spellEnd"/>
      <w:r w:rsidRPr="00C03610">
        <w:rPr>
          <w:rFonts w:ascii="Arial" w:eastAsia="Calibri" w:hAnsi="Arial" w:cs="Arial"/>
          <w:lang w:val="hr-HR"/>
        </w:rPr>
        <w:t xml:space="preserve"> obitelj djetetu ne može osigurati sve što mu je potrebno. </w:t>
      </w:r>
      <w:r w:rsidR="00941DE2">
        <w:rPr>
          <w:rFonts w:ascii="Arial" w:eastAsia="Calibri" w:hAnsi="Arial" w:cs="Arial"/>
          <w:lang w:val="hr-HR"/>
        </w:rPr>
        <w:t>Nadalje, č</w:t>
      </w:r>
      <w:r w:rsidRPr="00C03610">
        <w:rPr>
          <w:rFonts w:ascii="Arial" w:eastAsia="Calibri" w:hAnsi="Arial" w:cs="Arial"/>
          <w:lang w:val="hr-HR"/>
        </w:rPr>
        <w:t xml:space="preserve">ak 39 posto tih obitelji svoju financijsku situaciju procjenjuje kao prilično tešku i nestabilnu, dok bi 67 posto roditelja rado koristilo besplatnu stručnu pomoć. </w:t>
      </w:r>
    </w:p>
    <w:p w14:paraId="3A3CDCE3" w14:textId="37B4FBA3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</w:rPr>
      </w:pPr>
      <w:r w:rsidRPr="00C03610">
        <w:rPr>
          <w:rFonts w:ascii="Arial" w:eastAsia="Calibri" w:hAnsi="Arial" w:cs="Arial"/>
        </w:rPr>
        <w:t>Nakon predstavljanja istraživanja u svibnju 2025. godine, projekt je proširen</w:t>
      </w:r>
      <w:r>
        <w:rPr>
          <w:rFonts w:ascii="Arial" w:eastAsia="Calibri" w:hAnsi="Arial" w:cs="Arial"/>
        </w:rPr>
        <w:t xml:space="preserve"> te je nastala sveobuhvatna istoimena platforma </w:t>
      </w:r>
      <w:r w:rsidR="00941DE2" w:rsidRPr="00C03610">
        <w:rPr>
          <w:rFonts w:ascii="Arial" w:eastAsia="Calibri" w:hAnsi="Arial" w:cs="Arial"/>
          <w:lang w:val="hr-HR"/>
        </w:rPr>
        <w:t xml:space="preserve">s ciljem stvaranja zajednice koja okuplja organizacije i pojedince radi podrške </w:t>
      </w:r>
      <w:proofErr w:type="spellStart"/>
      <w:r w:rsidR="00941DE2" w:rsidRPr="00C03610">
        <w:rPr>
          <w:rFonts w:ascii="Arial" w:eastAsia="Calibri" w:hAnsi="Arial" w:cs="Arial"/>
          <w:lang w:val="hr-HR"/>
        </w:rPr>
        <w:t>jednoroditeljskim</w:t>
      </w:r>
      <w:proofErr w:type="spellEnd"/>
      <w:r w:rsidR="00941DE2" w:rsidRPr="00C03610">
        <w:rPr>
          <w:rFonts w:ascii="Arial" w:eastAsia="Calibri" w:hAnsi="Arial" w:cs="Arial"/>
          <w:lang w:val="hr-HR"/>
        </w:rPr>
        <w:t xml:space="preserve"> obiteljima.</w:t>
      </w:r>
    </w:p>
    <w:p w14:paraId="4BF2C668" w14:textId="0760E024" w:rsidR="00C03610" w:rsidRPr="00C03610" w:rsidRDefault="00941DE2" w:rsidP="00C03610">
      <w:pPr>
        <w:spacing w:before="280" w:after="28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Kroz</w:t>
      </w:r>
      <w:r w:rsidR="00C03610" w:rsidRPr="00C03610">
        <w:rPr>
          <w:rFonts w:ascii="Arial" w:eastAsia="Calibri" w:hAnsi="Arial" w:cs="Arial"/>
        </w:rPr>
        <w:t xml:space="preserve"> program „Narančasta ribica“ </w:t>
      </w:r>
      <w:r w:rsidR="00FE3715">
        <w:rPr>
          <w:rFonts w:ascii="Arial" w:eastAsia="Calibri" w:hAnsi="Arial" w:cs="Arial"/>
        </w:rPr>
        <w:t xml:space="preserve">Studenac </w:t>
      </w:r>
      <w:r w:rsidR="00C03610" w:rsidRPr="00C03610">
        <w:rPr>
          <w:rFonts w:ascii="Arial" w:eastAsia="Calibri" w:hAnsi="Arial" w:cs="Arial"/>
        </w:rPr>
        <w:t xml:space="preserve">svake godine sustavno podržava unaprijed određeni broj djece. Prošle godine je tako u programu </w:t>
      </w:r>
      <w:r w:rsidR="00C03610" w:rsidRPr="00941DE2">
        <w:rPr>
          <w:rFonts w:ascii="Arial" w:eastAsia="Calibri" w:hAnsi="Arial" w:cs="Arial"/>
        </w:rPr>
        <w:t>sudjelovalo 70 djece</w:t>
      </w:r>
      <w:r w:rsidR="00C03610" w:rsidRPr="00C03610">
        <w:rPr>
          <w:rFonts w:ascii="Arial" w:eastAsia="Calibri" w:hAnsi="Arial" w:cs="Arial"/>
        </w:rPr>
        <w:t xml:space="preserve"> koja su otputovala na zajedničko ljetovanje, primila svu potrebnu opremu za povratak u školu, sudjelovala u blagdanskoj radionici i primila božićne poklone, a također imaju mogućnost pohađanja besplatnih instrukcija za školu</w:t>
      </w:r>
      <w:r w:rsidR="00FE3715">
        <w:rPr>
          <w:rFonts w:ascii="Arial" w:eastAsia="Calibri" w:hAnsi="Arial" w:cs="Arial"/>
        </w:rPr>
        <w:t>.</w:t>
      </w:r>
      <w:r w:rsidR="00C03610" w:rsidRPr="00C03610">
        <w:rPr>
          <w:rFonts w:ascii="Arial" w:eastAsia="Calibri" w:hAnsi="Arial" w:cs="Arial"/>
        </w:rPr>
        <w:t xml:space="preserve"> Uz to, već drugu godinu zaredom, u sklopu sveobuhvatne platforme podrške dostupne na mrežnoj stranici </w:t>
      </w:r>
      <w:hyperlink r:id="rId6" w:history="1">
        <w:r w:rsidR="00C03610" w:rsidRPr="00941DE2">
          <w:rPr>
            <w:rStyle w:val="Hyperlink"/>
            <w:rFonts w:ascii="Arial" w:eastAsia="Calibri" w:hAnsi="Arial" w:cs="Arial"/>
          </w:rPr>
          <w:t>narancastaribica.hr</w:t>
        </w:r>
      </w:hyperlink>
      <w:r w:rsidR="00C03610" w:rsidRPr="00C03610">
        <w:rPr>
          <w:rFonts w:ascii="Arial" w:eastAsia="Calibri" w:hAnsi="Arial" w:cs="Arial"/>
        </w:rPr>
        <w:t>, svi samohrani roditelji imaju priliku besplatno uključiti djecu u razne sportske i umjetničke aktivnosti</w:t>
      </w:r>
      <w:r w:rsidR="00FE3715">
        <w:rPr>
          <w:rFonts w:ascii="Arial" w:eastAsia="Calibri" w:hAnsi="Arial" w:cs="Arial"/>
        </w:rPr>
        <w:t xml:space="preserve"> u klubovima u više gradova u Hrvatskoj</w:t>
      </w:r>
      <w:r w:rsidR="00C03610" w:rsidRPr="00C03610">
        <w:rPr>
          <w:rFonts w:ascii="Arial" w:eastAsia="Calibri" w:hAnsi="Arial" w:cs="Arial"/>
        </w:rPr>
        <w:t>, pronaći savjete za lakše suočavanje s roditeljskim izazovima te ideje za kvalitetno zajedničko vrijeme.</w:t>
      </w:r>
    </w:p>
    <w:p w14:paraId="3BB26ABC" w14:textId="3BFDE6AF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</w:rPr>
        <w:t>Inicijativu Studenca od samih začetaka prepoznale su brojne kompanije, sportski i umjetnički centri, udruge i pojedinci koji</w:t>
      </w:r>
      <w:r w:rsidR="00FE3715">
        <w:rPr>
          <w:rFonts w:ascii="Arial" w:eastAsia="Calibri" w:hAnsi="Arial" w:cs="Arial"/>
        </w:rPr>
        <w:t xml:space="preserve"> pridonose </w:t>
      </w:r>
      <w:r w:rsidRPr="00C03610">
        <w:rPr>
          <w:rFonts w:ascii="Arial" w:eastAsia="Calibri" w:hAnsi="Arial" w:cs="Arial"/>
        </w:rPr>
        <w:t>bogatom sadržaju i realizaciji aktivnosti</w:t>
      </w:r>
      <w:r w:rsidR="00941DE2">
        <w:rPr>
          <w:rFonts w:ascii="Arial" w:eastAsia="Calibri" w:hAnsi="Arial" w:cs="Arial"/>
        </w:rPr>
        <w:t>.</w:t>
      </w:r>
    </w:p>
    <w:p w14:paraId="46B577CD" w14:textId="77777777" w:rsid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</w:p>
    <w:p w14:paraId="6F886EF0" w14:textId="613895CB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C03610">
        <w:rPr>
          <w:rFonts w:ascii="Arial" w:eastAsia="Calibri" w:hAnsi="Arial" w:cs="Arial"/>
          <w:b/>
          <w:bCs/>
          <w:sz w:val="18"/>
          <w:szCs w:val="18"/>
        </w:rPr>
        <w:t>Kontakti za medije:</w:t>
      </w:r>
    </w:p>
    <w:p w14:paraId="61246364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AC1D49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C03610">
        <w:rPr>
          <w:rFonts w:ascii="Arial" w:eastAsia="Calibri" w:hAnsi="Arial" w:cs="Arial"/>
          <w:b/>
          <w:sz w:val="18"/>
          <w:szCs w:val="18"/>
        </w:rPr>
        <w:t>ABECEDA komunikacije (Hrvatska)</w:t>
      </w:r>
    </w:p>
    <w:p w14:paraId="39051B31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Marina Bolanča   |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Chief</w:t>
      </w:r>
      <w:proofErr w:type="spellEnd"/>
      <w:r w:rsidRPr="00C03610"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Executive</w:t>
      </w:r>
      <w:proofErr w:type="spellEnd"/>
      <w:r w:rsidRPr="00C03610"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Officer</w:t>
      </w:r>
      <w:proofErr w:type="spellEnd"/>
    </w:p>
    <w:p w14:paraId="13F0F01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+385 91 7912 570  </w:t>
      </w:r>
      <w:r w:rsidRPr="00C03610">
        <w:rPr>
          <w:rFonts w:ascii="Arial" w:eastAsia="Calibri" w:hAnsi="Arial" w:cs="Arial"/>
          <w:b/>
          <w:sz w:val="18"/>
          <w:szCs w:val="18"/>
        </w:rPr>
        <w:t xml:space="preserve">| </w:t>
      </w:r>
      <w:hyperlink r:id="rId7">
        <w:r w:rsidRPr="00C03610">
          <w:rPr>
            <w:rFonts w:ascii="Arial" w:eastAsia="Calibri" w:hAnsi="Arial" w:cs="Arial"/>
            <w:color w:val="0000FF"/>
            <w:sz w:val="18"/>
            <w:szCs w:val="18"/>
          </w:rPr>
          <w:t>marina@abeceda-komunikacije.hr</w:t>
        </w:r>
      </w:hyperlink>
    </w:p>
    <w:p w14:paraId="1D3721D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C03610">
        <w:rPr>
          <w:rFonts w:ascii="Arial" w:eastAsia="Calibri" w:hAnsi="Arial" w:cs="Arial"/>
          <w:b/>
          <w:sz w:val="18"/>
          <w:szCs w:val="18"/>
        </w:rPr>
        <w:t xml:space="preserve">Studenac </w:t>
      </w:r>
    </w:p>
    <w:p w14:paraId="6719B7CD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>Tatjana Spajić, direktorica Službe korporativnih komunikacija</w:t>
      </w:r>
    </w:p>
    <w:p w14:paraId="60AD21FD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+385 99 620 8850 </w:t>
      </w:r>
      <w:r w:rsidRPr="00C03610">
        <w:rPr>
          <w:rFonts w:ascii="Arial" w:eastAsia="Calibri" w:hAnsi="Arial" w:cs="Arial"/>
          <w:b/>
          <w:sz w:val="18"/>
          <w:szCs w:val="18"/>
        </w:rPr>
        <w:t>|</w:t>
      </w:r>
      <w:r w:rsidRPr="00C03610">
        <w:rPr>
          <w:rFonts w:ascii="Arial" w:eastAsia="Calibri" w:hAnsi="Arial" w:cs="Arial"/>
          <w:color w:val="0000FF"/>
          <w:sz w:val="18"/>
          <w:szCs w:val="18"/>
        </w:rPr>
        <w:t xml:space="preserve"> </w:t>
      </w:r>
      <w:r w:rsidRPr="00C03610">
        <w:rPr>
          <w:rFonts w:ascii="Arial" w:eastAsia="Calibri" w:hAnsi="Arial" w:cs="Arial"/>
          <w:color w:val="0000FF"/>
          <w:sz w:val="18"/>
          <w:szCs w:val="18"/>
          <w:u w:val="single"/>
        </w:rPr>
        <w:t xml:space="preserve">tatjana.spajic@studenac.hr </w:t>
      </w:r>
    </w:p>
    <w:p w14:paraId="21A3910F" w14:textId="77777777" w:rsidR="00117124" w:rsidRPr="00C03610" w:rsidRDefault="00117124" w:rsidP="00117124">
      <w:pPr>
        <w:jc w:val="both"/>
        <w:rPr>
          <w:rFonts w:ascii="Arial" w:hAnsi="Arial" w:cs="Arial"/>
          <w:sz w:val="32"/>
          <w:szCs w:val="32"/>
        </w:rPr>
      </w:pPr>
    </w:p>
    <w:p w14:paraId="6F85EC78" w14:textId="369EB426" w:rsidR="000A1757" w:rsidRPr="00C03610" w:rsidRDefault="000A1757">
      <w:pPr>
        <w:rPr>
          <w:rFonts w:ascii="Arial" w:hAnsi="Arial" w:cs="Arial"/>
          <w:sz w:val="32"/>
          <w:szCs w:val="32"/>
        </w:rPr>
      </w:pPr>
    </w:p>
    <w:sectPr w:rsidR="000A1757" w:rsidRPr="00C036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BE8F4" w14:textId="77777777" w:rsidR="00E84BF3" w:rsidRDefault="00E84BF3" w:rsidP="00A41BD5">
      <w:pPr>
        <w:spacing w:after="0" w:line="240" w:lineRule="auto"/>
      </w:pPr>
      <w:r>
        <w:separator/>
      </w:r>
    </w:p>
  </w:endnote>
  <w:endnote w:type="continuationSeparator" w:id="0">
    <w:p w14:paraId="64C2B9AC" w14:textId="77777777" w:rsidR="00E84BF3" w:rsidRDefault="00E84BF3" w:rsidP="00A4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EEEA" w14:textId="64CABD88" w:rsidR="00A41BD5" w:rsidRDefault="00A41BD5">
    <w:pPr>
      <w:pStyle w:val="Footer"/>
    </w:pP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A052F3" wp14:editId="225629EF">
              <wp:simplePos x="0" y="0"/>
              <wp:positionH relativeFrom="column">
                <wp:posOffset>4091940</wp:posOffset>
              </wp:positionH>
              <wp:positionV relativeFrom="paragraph">
                <wp:posOffset>470535</wp:posOffset>
              </wp:positionV>
              <wp:extent cx="1331595" cy="2527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6AE32E" id="Rectangle 2" o:spid="_x0000_s1026" style="position:absolute;margin-left:322.2pt;margin-top:37.05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zU6wEAALcDAAAOAAAAZHJzL2Uyb0RvYy54bWysU8GO0zAQvSPxD5bvNE2bsmzUdFV1tQhp&#10;YZEWPsBxnMTC8Zix27R8PWOn263ghrhYGc/M87w3L+u742DYQaHXYCuez+acKSuh0bar+PdvD+8+&#10;cOaDsI0wYFXFT8rzu83bN+vRlWoBPZhGISMQ68vRVbwPwZVZ5mWvBuFn4JSlZAs4iEAhdlmDYiT0&#10;wWSL+fx9NgI2DkEq7+n2fkryTcJvWyXDU9t6FZipOM0W0onprOOZbdai7FC4XsvzGOIfphiEtvTo&#10;BepeBMH2qP+CGrRE8NCGmYQhg7bVUiUOxCaf/8HmuRdOJS4kjncXmfz/g5VfDs/uK8bRvXsE+cMz&#10;C7te2E5tEWHslWjouTwKlY3Ol5eGGHhqZfX4GRpardgHSBocWxwiILFjxyT16SK1OgYm6TJfLvPV&#10;7YozSbnFanGzTLvIRPnS7dCHjwoGFj8qjrTKhC4Ojz7EaUT5UpKmB6ObB21MCrCrdwbZQdDai2K7&#10;WxaJAJG8LjM2FluIbRNivEk0I7NoIl/W0JyIJcLkHfI6ffSAvzgbyTcV9z/3AhVn5pMlpW7zoohG&#10;S0GxullQgNeZ+jojrCSoisuAnE3BLkz23DvUXU9v5Ym2hS3p2+pE/XWu87jkjqTI2cnRftdxqnr9&#10;3za/AQAA//8DAFBLAwQUAAYACAAAACEAjIuO3uAAAAAKAQAADwAAAGRycy9kb3ducmV2LnhtbEyP&#10;wU7DMAyG70h7h8iTuLG0W1dGaToNJBBDXBg8QNaYtlrjdE3WFZ4e7wQ3W/70+/vz9WhbMWDvG0cK&#10;4lkEAql0pqFKwefH080KhA+ajG4doYJv9LAuJle5zow70zsOu1AJDiGfaQV1CF0mpS9rtNrPXIfE&#10;ty/XWx147Stpen3mcNvKeRSl0uqG+EOtO3yssTzsTlZBaTZV57fDz8Pi2czjpXl9ezmmSl1Px809&#10;iIBj+IPhos/qULDT3p3IeNEqSJMkYVTBbRKDYGC1vAx7JuPFHcgil/8rFL8AAAD//wMAUEsBAi0A&#10;FAAGAAgAAAAhALaDOJL+AAAA4QEAABMAAAAAAAAAAAAAAAAAAAAAAFtDb250ZW50X1R5cGVzXS54&#10;bWxQSwECLQAUAAYACAAAACEAOP0h/9YAAACUAQAACwAAAAAAAAAAAAAAAAAvAQAAX3JlbHMvLnJl&#10;bHNQSwECLQAUAAYACAAAACEAeD6c1OsBAAC3AwAADgAAAAAAAAAAAAAAAAAuAgAAZHJzL2Uyb0Rv&#10;Yy54bWxQSwECLQAUAAYACAAAACEAjIuO3uAAAAAKAQAADwAAAAAAAAAAAAAAAABFBAAAZHJzL2Rv&#10;d25yZXYueG1sUEsFBgAAAAAEAAQA8wAAAFIFAAAAAA==&#10;" fillcolor="#44ac34" stroked="f"/>
          </w:pict>
        </mc:Fallback>
      </mc:AlternateContent>
    </w: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B0B3B" wp14:editId="73860607">
              <wp:simplePos x="0" y="0"/>
              <wp:positionH relativeFrom="column">
                <wp:posOffset>3995697</wp:posOffset>
              </wp:positionH>
              <wp:positionV relativeFrom="paragraph">
                <wp:posOffset>-145997</wp:posOffset>
              </wp:positionV>
              <wp:extent cx="1718945" cy="4222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C379CA5" w14:textId="77777777" w:rsidR="00A41BD5" w:rsidRPr="00136C88" w:rsidRDefault="00A41BD5" w:rsidP="00A41BD5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</w:pPr>
                          <w:r w:rsidRPr="00136C88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Studenac d.o.o.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Četvrt Ribnjak 17 Omiš 21310 Hrvatska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proofErr w:type="spellStart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phone</w:t>
                          </w:r>
                          <w:proofErr w:type="spellEnd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 +385 (0)21 430 801 | fax +385 (0)21 430 802</w:t>
                          </w:r>
                          <w:r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studenac@studenac.hr | </w:t>
                          </w:r>
                          <w:r w:rsidRPr="00136C88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CB0B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4.6pt;margin-top:-11.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jxDAIAAAEEAAAOAAAAZHJzL2Uyb0RvYy54bWysU8tu2zAQvBfoPxC817IEu04Ey0HqIEWB&#10;9AGk/QCaoiyiFJdd0pbSr++SdBy3vRXVgSB3xdmd2eH6ZhoMOyr0GmzDy9mcM2UltNruG/7t6/2b&#10;K858ELYVBqxq+JPy/Gbz+tV6dLWqoAfTKmQEYn09uob3Ibi6KLzs1SD8DJyylOwABxHoiPuiRTES&#10;+mCKaj5/W4yArUOQynuK3uUk3yT8rlMyfO46rwIzDafeQloxrbu4Fpu1qPcoXK/lqQ3xD10MQlsq&#10;eoa6E0GwA+q/oAYtETx0YSZhKKDrtFSJA7Ep53+weeyFU4kLiePdWSb//2Dlp+Oj+4IsTO9gogEm&#10;Et49gPzumYVtL+xe3SLC2CvRUuEySlaMztenq1FqX/sIshs/QktDFocACWjqcIiqEE9G6DSAp7Po&#10;agpMxpKr8up6seRMUm5RVdVqmUqI+vm2Qx/eKxhY3DQcaagJXRwffIjdiPr5l1jMg9HtvTYmHaKR&#10;1NYgOwqygAmZoTkM1GqOlfP4ZSdQnPyS4ylE2MmLESJV+g3d2FjDQqyWG4mRpE4UJEsTpt1EyajS&#10;Dton0gkh+5DeDW16wJ+cjeTBhvsfB4GKM/PBktbX5WIRTZsOi+WqogNeZnaXGWElQTU8cJa325CN&#10;fnCo9z1Vytwt3NJ8Op2ke+nq1Df5LPE8vYlo5Mtz+uvl5W5+AQAA//8DAFBLAwQUAAYACAAAACEA&#10;e9tDQeIAAAAKAQAADwAAAGRycy9kb3ducmV2LnhtbEyPQUvDQBCF74L/YRnBi7Qbt1q6MZtSBD14&#10;ENNK8ThNxiSY3Q3ZTRv76x1Pehzm473vZevJduJIQ2i9M3A7T0CQK33VutrA++5ptgIRIroKO+/I&#10;wDcFWOeXFxmmlT+5go7bWAsOcSFFA02MfSplKBuyGOa+J8e/Tz9YjHwOtawGPHG47aRKkqW02Dpu&#10;aLCnx4bKr+1oDdx86I3GlnYvaq/3xfltLM7Pr8ZcX02bBxCRpvgHw68+q0POTgc/uiqIzsBSacWo&#10;gZla8CgmVlprEAcDd4t7kHkm/0/IfwAAAP//AwBQSwECLQAUAAYACAAAACEAtoM4kv4AAADhAQAA&#10;EwAAAAAAAAAAAAAAAAAAAAAAW0NvbnRlbnRfVHlwZXNdLnhtbFBLAQItABQABgAIAAAAIQA4/SH/&#10;1gAAAJQBAAALAAAAAAAAAAAAAAAAAC8BAABfcmVscy8ucmVsc1BLAQItABQABgAIAAAAIQBFkYjx&#10;DAIAAAEEAAAOAAAAAAAAAAAAAAAAAC4CAABkcnMvZTJvRG9jLnhtbFBLAQItABQABgAIAAAAIQB7&#10;20NB4gAAAAoBAAAPAAAAAAAAAAAAAAAAAGYEAABkcnMvZG93bnJldi54bWxQSwUGAAAAAAQABADz&#10;AAAAdQUAAAAA&#10;" fillcolor="white [3201]" stroked="f">
              <v:textbox>
                <w:txbxContent>
                  <w:p w14:paraId="3C379CA5" w14:textId="77777777" w:rsidR="00A41BD5" w:rsidRPr="00136C88" w:rsidRDefault="00A41BD5" w:rsidP="00A41BD5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</w:pPr>
                    <w:r w:rsidRPr="00136C88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Studenac d.o.o.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Četvrt Ribnjak 17 Omiš 21310 Hrvatska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phone +385 (0)21 430 801 | fax +385 (0)21 430 802</w:t>
                    </w:r>
                    <w:r>
                      <w:rPr>
                        <w:rFonts w:ascii="Arial" w:hAnsi="Arial" w:cs="Arial"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studenac@studenac.hr | </w:t>
                    </w:r>
                    <w:r w:rsidRPr="00136C88"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2F4C" w14:textId="77777777" w:rsidR="00E84BF3" w:rsidRDefault="00E84BF3" w:rsidP="00A41BD5">
      <w:pPr>
        <w:spacing w:after="0" w:line="240" w:lineRule="auto"/>
      </w:pPr>
      <w:r>
        <w:separator/>
      </w:r>
    </w:p>
  </w:footnote>
  <w:footnote w:type="continuationSeparator" w:id="0">
    <w:p w14:paraId="1165E4A0" w14:textId="77777777" w:rsidR="00E84BF3" w:rsidRDefault="00E84BF3" w:rsidP="00A4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3F1E" w14:textId="77777777" w:rsidR="00A41BD5" w:rsidRDefault="00A41BD5" w:rsidP="00A41BD5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7C270C7E" wp14:editId="01172999">
          <wp:extent cx="1333647" cy="1333647"/>
          <wp:effectExtent l="0" t="0" r="0" b="0"/>
          <wp:docPr id="15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C11A9F" w14:textId="383557C7" w:rsidR="00A41BD5" w:rsidRPr="002A405A" w:rsidRDefault="001D0ADD" w:rsidP="00A41BD5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PRIOPĆENJE</w:t>
    </w:r>
    <w:r w:rsidR="00A41BD5" w:rsidRPr="002A405A">
      <w:rPr>
        <w:rFonts w:ascii="Arial" w:hAnsi="Arial" w:cs="Arial"/>
        <w:sz w:val="18"/>
        <w:szCs w:val="18"/>
      </w:rPr>
      <w:t xml:space="preserve"> ZA MEDIJE</w:t>
    </w:r>
  </w:p>
  <w:p w14:paraId="6E4C0E4C" w14:textId="77777777" w:rsidR="00A41BD5" w:rsidRDefault="00A41B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D5"/>
    <w:rsid w:val="00006945"/>
    <w:rsid w:val="00012108"/>
    <w:rsid w:val="00034D8E"/>
    <w:rsid w:val="000972BC"/>
    <w:rsid w:val="000A1757"/>
    <w:rsid w:val="000B3D92"/>
    <w:rsid w:val="000E4A5F"/>
    <w:rsid w:val="000E4DAE"/>
    <w:rsid w:val="00104C8D"/>
    <w:rsid w:val="00117124"/>
    <w:rsid w:val="001436BB"/>
    <w:rsid w:val="001474CF"/>
    <w:rsid w:val="00154762"/>
    <w:rsid w:val="001575B1"/>
    <w:rsid w:val="0016488E"/>
    <w:rsid w:val="001710C2"/>
    <w:rsid w:val="00183B40"/>
    <w:rsid w:val="001B5F4A"/>
    <w:rsid w:val="001D0ADD"/>
    <w:rsid w:val="001E0A7C"/>
    <w:rsid w:val="001F7C39"/>
    <w:rsid w:val="00200BF2"/>
    <w:rsid w:val="00217494"/>
    <w:rsid w:val="00253495"/>
    <w:rsid w:val="002561CA"/>
    <w:rsid w:val="002963F3"/>
    <w:rsid w:val="002967A2"/>
    <w:rsid w:val="002B4118"/>
    <w:rsid w:val="002C4F75"/>
    <w:rsid w:val="003554DC"/>
    <w:rsid w:val="003A1CC7"/>
    <w:rsid w:val="003A64A6"/>
    <w:rsid w:val="003C5CB8"/>
    <w:rsid w:val="00477834"/>
    <w:rsid w:val="004A04EB"/>
    <w:rsid w:val="004B235A"/>
    <w:rsid w:val="004B7113"/>
    <w:rsid w:val="004D443F"/>
    <w:rsid w:val="004D6F93"/>
    <w:rsid w:val="0050344E"/>
    <w:rsid w:val="00520AAD"/>
    <w:rsid w:val="00565839"/>
    <w:rsid w:val="005835BE"/>
    <w:rsid w:val="005A2ABF"/>
    <w:rsid w:val="005B390A"/>
    <w:rsid w:val="0062244C"/>
    <w:rsid w:val="00645AE3"/>
    <w:rsid w:val="0064642F"/>
    <w:rsid w:val="0065209B"/>
    <w:rsid w:val="00656BE5"/>
    <w:rsid w:val="00672B94"/>
    <w:rsid w:val="00677B90"/>
    <w:rsid w:val="006816DF"/>
    <w:rsid w:val="006836F6"/>
    <w:rsid w:val="006A058E"/>
    <w:rsid w:val="006C551A"/>
    <w:rsid w:val="006F7AD4"/>
    <w:rsid w:val="00704B49"/>
    <w:rsid w:val="00731534"/>
    <w:rsid w:val="00733728"/>
    <w:rsid w:val="00786CAE"/>
    <w:rsid w:val="007A3424"/>
    <w:rsid w:val="007C3260"/>
    <w:rsid w:val="007E6893"/>
    <w:rsid w:val="008132CF"/>
    <w:rsid w:val="00883833"/>
    <w:rsid w:val="0089354D"/>
    <w:rsid w:val="00941DE2"/>
    <w:rsid w:val="0096756A"/>
    <w:rsid w:val="009702CA"/>
    <w:rsid w:val="00971181"/>
    <w:rsid w:val="00984393"/>
    <w:rsid w:val="009867E2"/>
    <w:rsid w:val="00991BB8"/>
    <w:rsid w:val="00992F64"/>
    <w:rsid w:val="009A198D"/>
    <w:rsid w:val="009C159A"/>
    <w:rsid w:val="009F47E5"/>
    <w:rsid w:val="00A213D9"/>
    <w:rsid w:val="00A213F0"/>
    <w:rsid w:val="00A41BD5"/>
    <w:rsid w:val="00A67702"/>
    <w:rsid w:val="00A96FE0"/>
    <w:rsid w:val="00AA27F8"/>
    <w:rsid w:val="00AC6D86"/>
    <w:rsid w:val="00AD3236"/>
    <w:rsid w:val="00AF427F"/>
    <w:rsid w:val="00B02F21"/>
    <w:rsid w:val="00B36593"/>
    <w:rsid w:val="00B44F44"/>
    <w:rsid w:val="00B523BC"/>
    <w:rsid w:val="00B830EF"/>
    <w:rsid w:val="00B84F6F"/>
    <w:rsid w:val="00BA08B6"/>
    <w:rsid w:val="00BC02ED"/>
    <w:rsid w:val="00BF468B"/>
    <w:rsid w:val="00C03610"/>
    <w:rsid w:val="00C318FE"/>
    <w:rsid w:val="00C333CE"/>
    <w:rsid w:val="00C40265"/>
    <w:rsid w:val="00C428C9"/>
    <w:rsid w:val="00C469CE"/>
    <w:rsid w:val="00C56C10"/>
    <w:rsid w:val="00CB2669"/>
    <w:rsid w:val="00CD315C"/>
    <w:rsid w:val="00D07E8A"/>
    <w:rsid w:val="00D16F31"/>
    <w:rsid w:val="00D229C9"/>
    <w:rsid w:val="00DA77C6"/>
    <w:rsid w:val="00DC0530"/>
    <w:rsid w:val="00DC6C49"/>
    <w:rsid w:val="00DE7473"/>
    <w:rsid w:val="00E02865"/>
    <w:rsid w:val="00E15885"/>
    <w:rsid w:val="00E272FB"/>
    <w:rsid w:val="00E42F95"/>
    <w:rsid w:val="00E5311C"/>
    <w:rsid w:val="00E84BF3"/>
    <w:rsid w:val="00E87565"/>
    <w:rsid w:val="00EC1A0B"/>
    <w:rsid w:val="00EC37AA"/>
    <w:rsid w:val="00EE2F18"/>
    <w:rsid w:val="00F7215A"/>
    <w:rsid w:val="00FB7B9C"/>
    <w:rsid w:val="00FC1FB4"/>
    <w:rsid w:val="00FE3715"/>
    <w:rsid w:val="00FE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EF47"/>
  <w15:chartTrackingRefBased/>
  <w15:docId w15:val="{8EF27708-F47F-4E8D-97F0-AD4460A6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610"/>
    <w:rPr>
      <w:rFonts w:ascii="Aptos" w:eastAsia="Aptos" w:hAnsi="Aptos" w:cs="Aptos"/>
      <w:kern w:val="0"/>
      <w:lang w:val="hr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1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r-HR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r-HR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B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hr-HR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B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hr-HR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B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hr-HR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B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hr-HR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B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hr-HR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B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hr-HR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B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hr-HR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1B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B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B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B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B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B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B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B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B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1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BD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r-HR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1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BD5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hr-HR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1B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BD5"/>
    <w:pPr>
      <w:ind w:left="720"/>
      <w:contextualSpacing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1B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hr-HR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B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BD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41BD5"/>
  </w:style>
  <w:style w:type="paragraph" w:styleId="Footer">
    <w:name w:val="footer"/>
    <w:basedOn w:val="Normal"/>
    <w:link w:val="Foot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41BD5"/>
  </w:style>
  <w:style w:type="paragraph" w:styleId="Revision">
    <w:name w:val="Revision"/>
    <w:hidden/>
    <w:uiPriority w:val="99"/>
    <w:semiHidden/>
    <w:rsid w:val="00C333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333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3CE"/>
    <w:pPr>
      <w:spacing w:line="240" w:lineRule="auto"/>
    </w:pPr>
    <w:rPr>
      <w:rFonts w:asciiTheme="minorHAnsi" w:eastAsiaTheme="minorHAnsi" w:hAnsiTheme="minorHAnsi" w:cstheme="minorBidi"/>
      <w:kern w:val="2"/>
      <w:sz w:val="20"/>
      <w:szCs w:val="20"/>
      <w:lang w:val="hr-HR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3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3C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0361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361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4C8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arbara@abeceda-komunikacij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ancastaribica.hr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Bojanović</dc:creator>
  <cp:keywords/>
  <dc:description/>
  <cp:lastModifiedBy>Ivana Nakić</cp:lastModifiedBy>
  <cp:revision>2</cp:revision>
  <cp:lastPrinted>2026-01-29T16:06:00Z</cp:lastPrinted>
  <dcterms:created xsi:type="dcterms:W3CDTF">2026-04-01T06:55:00Z</dcterms:created>
  <dcterms:modified xsi:type="dcterms:W3CDTF">2026-04-01T06:55:00Z</dcterms:modified>
</cp:coreProperties>
</file>